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43" w:rsidRPr="00432043" w:rsidRDefault="00432043" w:rsidP="00432043">
      <w:pPr>
        <w:spacing w:after="300" w:line="288" w:lineRule="auto"/>
        <w:textAlignment w:val="baseline"/>
        <w:outlineLvl w:val="0"/>
        <w:rPr>
          <w:rFonts w:ascii="&amp;quot" w:eastAsia="Times New Roman" w:hAnsi="&amp;quot" w:cs="Times New Roman"/>
          <w:b/>
          <w:bCs/>
          <w:caps/>
          <w:color w:val="20489E"/>
          <w:kern w:val="36"/>
          <w:sz w:val="36"/>
          <w:szCs w:val="36"/>
          <w:lang w:eastAsia="ru-RU"/>
        </w:rPr>
      </w:pPr>
      <w:r w:rsidRPr="00432043">
        <w:rPr>
          <w:rFonts w:ascii="&amp;quot" w:eastAsia="Times New Roman" w:hAnsi="&amp;quot" w:cs="Times New Roman"/>
          <w:b/>
          <w:bCs/>
          <w:caps/>
          <w:color w:val="20489E"/>
          <w:kern w:val="36"/>
          <w:sz w:val="36"/>
          <w:szCs w:val="36"/>
          <w:lang w:eastAsia="ru-RU"/>
        </w:rPr>
        <w:t>Фельдштейн Д. И. Изменяющийся ребенок в изменяющемся мире: психолого-педагогические проблемы новой школы // Национальный психологический журнал — 2010. — №2(4) — с.6-11.</w:t>
      </w:r>
    </w:p>
    <w:p w:rsidR="00432043" w:rsidRPr="00432043" w:rsidRDefault="00432043" w:rsidP="00432043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Автор(ы):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Pr="00432043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Фельдштейн Давид Иосифович</w:t>
        </w:r>
      </w:hyperlink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</w:p>
    <w:p w:rsidR="00432043" w:rsidRPr="00432043" w:rsidRDefault="00432043" w:rsidP="00432043">
      <w:pPr>
        <w:spacing w:before="375" w:after="150" w:line="288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20489E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b/>
          <w:bCs/>
          <w:color w:val="20489E"/>
          <w:sz w:val="24"/>
          <w:szCs w:val="24"/>
          <w:lang w:eastAsia="ru-RU"/>
        </w:rPr>
        <w:t>Аннотация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Обрисованы основные социокультурные изменения, происходящие сегодня в обществе. Раскрывается их влияние на личностное развитие детей и подростков. Выделены особенности современных детей, обусловленные эволюционными морфологическими преобразованиями человека. Сформулированы задачи, которые ставят вышеперечисленные процессы перед психологической и педагогической наукой и практикой, особенно перед современной школой.</w:t>
      </w:r>
    </w:p>
    <w:p w:rsidR="00432043" w:rsidRPr="00432043" w:rsidRDefault="00432043" w:rsidP="00432043">
      <w:pPr>
        <w:spacing w:after="240" w:line="36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Страницы: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6-11 </w:t>
      </w:r>
    </w:p>
    <w:p w:rsidR="00432043" w:rsidRPr="00432043" w:rsidRDefault="00432043" w:rsidP="00432043">
      <w:pPr>
        <w:spacing w:after="240" w:line="36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Разделы журнала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: Общество; Приоритеты </w:t>
      </w:r>
    </w:p>
    <w:p w:rsidR="00432043" w:rsidRPr="00432043" w:rsidRDefault="00432043" w:rsidP="00432043">
      <w:pPr>
        <w:spacing w:after="240" w:line="36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Ключевые слова: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культурно-историческая среда; взаимосвязь общественных изменений и особенностей развития детей; психофизиологические особенности современного ребенка; неформальные объединения детей; умственное развитие</w:t>
      </w:r>
      <w:proofErr w:type="gram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; ;</w:t>
      </w:r>
      <w:proofErr w:type="gram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эмоциональное развитие; моральное развитие; патологии развития; возрастные границы детства;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девиантное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поведение детей и подростков; Интернет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своем (ноябрьском 2009 г.) посла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нии Федеральному Собранию РФ Дмитрий Анатольевич Медведев, го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воря об инициативе «Наша новая шко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ла», в качестве важнейшей выдвинул задачу раскрытия способностей каж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дого ученика, воспитания его как лич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ности, готовой к жизни в современном мире. К сожалению, смысл современ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ного нам мира, несмотря на огромное число работ экономистов, философов, социологов, историков, обозначающих его как глобальное сообщество, веду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щих речь о переходе к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постцивилиза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ции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неосферной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антропогенной цивилизации, отмечающих наличие ци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вилизационного слома, этот смысл до сих пор в полной мере не раскрыт в сво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ей содержательной характеристике.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Но что чрезвычайно важно, в принципиально изменившемся мире, безусловно, изменилась и ситуация развития и функционирования само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 человека, а о его изменениях мы зна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ем еще меньше.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При всем многообразии и широте проводимых исследований мы имеем практически только совокупность, в том числе значимых, но часто проти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воречивых данных, наблюдений, представлений, фиксирующих реаль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ные изменения и одновременно слож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ную ситуацию развития современно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 человека. Например, с одной сто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роны, отмечается 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рост его самосозна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ния, самоопределения, критического мышления. А с другой — прослежива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ется его неуверенность, напряжен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ность, тревожность. Возникшая не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устойчивость социальной, экономи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ческой, идеологической обстановки, дискредитация многих нравственных ориентиров вызывают массовый пси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хологический стресс, который сказы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вается на общем духовном и физичес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ком здоровье, обуславливая, в частно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сти, пассивность, безразличие людей.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Одним словом, совершенно оче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видно, сегодня изменилась социаль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но-психологическая сфера человека, что объективно связано с происходя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щими изменениями культурно-исто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рической среды — среды, которая, как подчеркивал гений отечественной психологии Л.С. Выготский, выступа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ет «в смысле развития личности и ее специфических человеческих свойств не как обстановка, а играет роль ис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точника развития».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Поэтому остро встает проблема осмысления именно современной сре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ды, в которой находится человек, по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нимания, в каком мире, каком про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странстве и в каком обществе он жи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вет и какие требования объективно предъявляет к нему новая ситуация его развития, какие требования формули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рует и предъявляет общество. В этом контексте вспоминается высказыва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ние американского психолога Абраха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ма Маслоу: «Каждый век, кроме наше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го, имел свой идеал... — святой, герой, джентльмен, рыцарь, мистик. А то, что предложили мы, — хорошо приспособленный человек без проблем, — это очень бледная и сомнительная замена». Замена тем более сомнительная в ны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нешней ситуации развития общества, при наличии существенных сдвигов в межличностных, межгрупповых отно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шениях людей, включая отношения в семье, на работе, к работе.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Нам важно раскрыть характер из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менений ментальности, ценностных ориентаций, знаковых изменений в когнитивной и эмоционально-лично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стной сферах людей, сопровождаю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щихся, в частности, присвоением чуж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дых нашей культуре образцов поведе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ния, актуализацией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потребительства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ростом равнодушия в отношениях и, что очень тревожно, объективно и субъективно нарастающей психологи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ческой отчужденности взрослых от мира детства, порождающей опас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ность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деструктирования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всей системы культурно-исторического наследова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ния. Если еще два-три десятилетия назад ребенок развивался в основном в условиях малого или определенного конкретного социума — семьи, клас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са, ближайшего окружения, дворовых компаний, пионерской, комсомольс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кой организаций, но всегда при четкой привязанности к конкретному взрос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лому, то сегодня он поставлен в прин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ципиально новую ситуацию — ситуа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цию разорванных связей, когда уже с дошкольного, младшего школьного возрастов он находится в огромном развернутом социальном простран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стве. На его сознание буквально давит хаотичный поток информации, идущей из телевизора, Интернета, перекрывая знания, получаемые от родителей, вос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питателей, учителей и открывая беско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нечное поле для разного рода форм отношений, связей, действий. Причем эта информация, не имеющая струк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турно-содержательной логической свя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зи, подаваемая не системно, а бисерно, ломано вписывается в жизнь ребенка, в процесс его развития.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Конкретные данные, полученные учеными (я опираюсь здесь на матери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алы исследований, проведенных в Психологическом институте РАО, Московском психолого-педагогическом университете, факультете психо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логии МГУ им. М.В. Ломоносова, Институте психологии РАН, Гумани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тарно-художественном институте 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жегородского архитектурно-строи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тельного университета), показывают, что степень реальных изменений исто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рической ситуации объективно обусло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вила качественные психические, пси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хофизиологические, личностные изме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нения современного ребенка.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числе многих факторов, опреде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ляющих эти изменения, можно 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звать, </w:t>
      </w:r>
      <w:r w:rsidRPr="00ED6B35">
        <w:rPr>
          <w:rFonts w:ascii="inherit" w:eastAsia="Times New Roman" w:hAnsi="inherit" w:cs="Times New Roman"/>
          <w:b/>
          <w:color w:val="333333"/>
          <w:sz w:val="24"/>
          <w:szCs w:val="24"/>
          <w:lang w:eastAsia="ru-RU"/>
        </w:rPr>
        <w:t>во-первых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маркетизацию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эти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ку рынка, усиливающую ориентацию детей на потребление, а также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адопцию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отрывающую ребенка от культур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ных традиций общества и его истории; во-вторых,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маргинализацию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то есть неравный доступ к образовательным ресурсам в мегаполисе и провинции, рост девиаций, стремление родителей ограничивать активность и самостоя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тельность ребенка. Под действием этих и других факторов мы получаем такие феномены, как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медикализация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выражающаяся в том, что детям ста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вят диагнозы, которые ранее ставили взрослым, при использовании анти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депрессантов для агрессивных детей; повышенный уровень тревожности и страхов ребят, а в ряде случаев — по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вышенную агрессивность под дей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ствием фактора милитаризации и раз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вития компьютерных игр, снижающих контроль детей за собственным пове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дением и формирующих зависимость.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сфере развития отношений детей отмечается и такой феномен, как мо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билизация, заключающаяся в том, что подростки, предъявляющие уже свой взгляд на мир, свой голос, позициони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руют себя по отношению к миру детей и миру взрослых, создавая разнообраз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ные неформальные объединения, удовлетворяющие их потребность в самовыражении, эпатаже, вызове и демонстрации своих отношений к миру. К сожалению, многие из этих детских сообществ принимают кон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тркультурную, асоциальную и анти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социальную направленность. Я гово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рю не только о сатанистах, панках, металлистах, основные ценности ко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торых сводятся к хаосу, анархии, ван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дализму, допингу, что чаще всего и приводит их в преступную среду, но и о наиболее актуальном сегодня в Рос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сии движении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эмо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эмо-киды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), охва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тывающем детей с 15-летнего возрас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та. Им свойственны капризность, «выученная» беспомощность, кардинальная смена настроений, рафини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рованный инфантилизм.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Однако следует признать, что в це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лом мы все еще плохо знаем соци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альную ситуацию функционирования и новые характеристики процесса раз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вития современного ребенка. Необходимость глубокого изучения данной проблемы диктуется и тем, что нали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чествует неблагоприятный прогноз дальнейших изменений в сфере обще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 психического развития и формирования личности ребенка, прогноз, ко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торый подкрепляется ослаблением многих факторов, обладающих потен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циалом противодействия нарастаю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щим негативным влияниям. В их чис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ле низкий уровень развития родитель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ской мотивации, слабое владение навыками общения с детьми, плохая организация бытовой стороны жизни ребенка, его режима. Причем значи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тельное число нынешних родителей множественные неудачи в семейной, профессиональной и иных сферах, се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рьезные профессиональные и лично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стные проблемы переносят на ребен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ка, который находится в атмосфере переживания трудностей, несостоя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тельности, неуспеха, беспомощности и безнадежности. Возникает своего рода «наследование» опыта семейных неудач и родительской неэффективно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сти. А когда ребенок с детства лишен ощущения успеха, это резко подрыва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ет его уверенность в себе. В итоге се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годня дети, в том числе и подростко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вого возраста, которым свойственна ориентация на взрослость, не хотят взрослеть, так как у них формируется подспудное недоверие к окружающе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му миру, особенно к миру взрослых.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Перед нами сейчас ребенок 2010 года: младенец, дошкольник, млад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ший школьник, подросток, старше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классник, — который при сохранении сущностных оснований и действенных механизмов сознания, мышления ра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зительно отличается не только от того «Дитя», которого описывали Коменский и Песталоцци, Ушинский и Пи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рогов,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Заззо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и Пиаже, Корчак и дру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гие великие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детоводители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прошлого, но даже качественно отличается и от ребенка 90-х годов XX века. При этом ребенок стал не хуже или лучше свое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 сверстника 20-летней давности, он просто стал другим! Налицо законо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мерный процесс, на характер которо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 указывал еще Даниил Борисович Эльконин. Детство, писал он, «не только удлиняется, но и качественно изменяет как структуру, так и особен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ности всех своих стадий... Стадии, 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ходящиеся «внизу», в каждую новую историческую эпоху существенно преобразуют свои психологические чер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ты, роль в процессе целостного развития детей». </w:t>
      </w:r>
      <w:proofErr w:type="gram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«Дело не в том</w:t>
      </w:r>
      <w:proofErr w:type="gram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— замечал этот мудрец, — что в процессе истори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ческого 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развития детства к нему при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бавляется еще один временной от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резок, а в том, что и бывшие ранее от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резки качественно изменяются».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 в современной ситуации истори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чески значимых изменений общества четко проявляются реальные измене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ния современного ребенка.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Во-первых, в минимально короткий пятилетний период с 2005 по 2009 год резко снизилось когнитивное развитие детей дошкольного возраста. Напри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мер, если в 2006—2007 годах линейное визуальное мышление у дошкольни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ков было развито как «среднее», то в 2009-м — уже как «крайне слабое»; структурное визуальное мышление в 2006—2007 годах было развито как «хо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рошее», а в 2009-м — уже как «сред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нее». Остальные компоненты когни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тивного развития проявляют такую же тенденцию; так, развитие дивергент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ного мышления (креативности) снизилось с «хорошего» до «слабого».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bookmarkStart w:id="0" w:name="_GoBack"/>
      <w:r w:rsidRPr="00ED6B35">
        <w:rPr>
          <w:rFonts w:ascii="inherit" w:eastAsia="Times New Roman" w:hAnsi="inherit" w:cs="Times New Roman"/>
          <w:b/>
          <w:color w:val="333333"/>
          <w:sz w:val="24"/>
          <w:szCs w:val="24"/>
          <w:lang w:eastAsia="ru-RU"/>
        </w:rPr>
        <w:t>Во-вторых,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bookmarkEnd w:id="0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снизилась энергич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ность детей, их желание активно дей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ствовать. При этом возрос эмоцио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нальный дискомфорт.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В-третьих, отмечается сужение уровня развития сюжетно-ролевой игры дошкольников, что приводит к недоразвитию мотивационно-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потребностной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сферы ребенка, а также его воли и произвольности.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В-четвертых, обследование позна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вательной сферы старших дошкольни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ков выявило крайне низкие показате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ли в тех действиях детей, которые тре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буют внутреннего удержания правила и оперирования в плане образов. Если в 70-х годах XX века это было призна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 возрастной нормой, то сегодня с данными действиями справляются не более 10% детей. Четко фиксируется неразвитость внутреннего плана дей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ствия и сниженный уровень детской любознательности и воображения. 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тям оказывается недоступным то, с чем легко справлялись их ровесники три десятилетия назад.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В-пятых, обращает на себя внима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ние неразвитость тонкой моторики рук старших дошкольников, отсут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ствие графических навыков, что сви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детельствует не только об отсутствии графических двигательных умений, но и о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несформированности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определен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ных мозговых структур ребенка, ответ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ственных за формирование общей произвольности. Дефицит произволь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ности — как в умственной, так и в дви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гательной сфере дошкольника — явля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ется одним из наиболее тревожных факторов, достоверно установленных учеными нашей академии.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В-шестых, отмечаются недостаточ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ная социальная компетентность 25% детей младшего школьного возраста, их беспомощность в отношениях со сверстниками, неспособность разре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шать простейшие конфликты. При этом прослеживается опасная тенден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ция, когда более 30% самостоятельных решений, предложенных детьми, име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ют явно агрессивный характер.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В-седьмых, тревогу вызывают фак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ты и факторы, связанные с приобще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нием детей к телеэкрану начиная с мла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денческого возраста. Так, по данным американских ученых, к началу школь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ного возраста время просмотра телеви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зора достигает 10—12 тысяч часов, а по данным Института социологии РАН, более 60% родителей проводят досуг с ребенком перед телевизором, у каждо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 десятого ребенка-дошкольника все свободное время проходит у телевизо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ра. В результате возникает особая по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требность в экранной стимуляции, которая блокирует собственную деятельность ребенка. Экранная зависи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мость приводит к неспособности 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бенка концентрироваться на каком- либо занятии, отсутствию интересов, гиперактивности, повышенной рассе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янности. Таким детям необходима по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стоянная внешняя стимуляция, кото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рую они привыкли получать с экрана, 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им трудно воспринимать слышимую информацию и читать: понимая отдельные слова и короткие предложе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ния, они не могут связывать их, в 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зультате не понимают текста в целом. Дети теряют способность и желание чем-то занять себя. Им неинтересно общаться друг с другом. Они предпо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читают нажать кнопку и ждать новых готовых развлечений.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В-восьмых, неблагоприятной тен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денцией выступают обеднение и огра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ничение общения детей, в том числе и детей подросткового возраста, со свер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стниками, рост явлений одиночества, отвержения, низкий уровень комму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никативной компетентности. Матери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алы наших исследований показывают, что если в начале 90-х годов многие подростки отличались чувством оди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ночества, но при этом их тревожность стояла на четвертом — пятом местах по силе проявления, то в 2009 году тре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вожность у 12—15-летних детей вышла на второе место, усугубляясь чувством брошенности, ненужности взрослому миру, опустошенности, растеряннос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ти, неверия в себя.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В-девятых, все больше становится детей с эмоциональными проблемами, находящихся в состоянии аффектив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ной напряженности из-за постоянно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 чувства незащищенности, отсут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ствия опоры в близком окружении и потому ощущающих свою беспомощ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ность. Такие дети ранимы,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повышен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сензитивны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к предполагаемой оби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де, обостренно реагируют на отношение к ним окружающих. Все это, а также то, что они запоминают преиму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щественно негативные события, ведет к накоплению отрицательного эмоци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онального опыта, который постоянно увеличивается по закону «замкнутого психологического круга» и находит свое выражение в относительно устойчивом переживании тревожности. Причем на всех этапах онтогенеза воз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никновение и закрепление тревожно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сти как устойчивого образования свя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зано с неудовлетворением ведущих потребностей возраста.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В-десятых, несмотря на продол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жающееся морфофункциональное созревание нейронного аппарата коры головного мозга в связи с нейроэндокринными сдвигами поло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вого созревания, у детей подростково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 возраста происходят регрессивные изменения в мозговом обеспечении познавательной деятельности, а обус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ловленная гормональным процессом повышенная активность подкорковых структур приводит к ухудшению меха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низмов произвольного регулирования. Ухудшаются возможности избиратель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ного внимания, снижается возмож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ность избирательной оценки значимо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сти информации, уменьшается объем рабочей памяти. Образуется несоот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ветствие механизмов мозгового обес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печения когнитивных процессов и са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мосознания подростком своей взрос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лости и независимости.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В-одиннадцатых, наблюдения в ди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намике за физическим развитием детей выявили тенденцию к прогрес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сивному снижению темпов их про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дольного роста, нарастанию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астенизации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телосложения, отставанию в при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росте мышечной силы.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В-двенадцатых, в популяции со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временных растущих людей большую группу составляют дети, для которых характерно неблагоприятное, про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блемное течение психического разви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тия в онтогенезе. При этом наблюда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ется распространенность основных форм психических заболеваний 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тей, которая каждые десять лет воз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растает на 10—15%. Именно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нервно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психические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заболевания являются причиной 70% инвалидности с дет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ства. А приблизительно у 20% детей наблюдаются минимальные мозговые дисфункции.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Резко возрастает, а в некоторых 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гионах даже начинает количественно преобладать такая категория детей, которую по нейропсихологическим показателям следует считать «погра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ничной между нормой и патологией». Психологические проблемы наблю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даются здесь на уровне собственно: а) клинических форм нарушений, б) пограничных состояний, в)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субнормативных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вариантов развития.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В-тринадцатых, имеется значи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тельное число детей с ограниченными возможностями здоровья, где общее психическое недоразвитие (олигофре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ния) отмечается у 22,5%, а дисгармо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ническое развитие (психопатии) отме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чается у 26,5%.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В-четырнадцатых, увеличивается, слава Всевышнему, категория одарен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ных детей, среди них и дети с особо развитым мышлением, и дети, способ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ные влиять на других людей — лиде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ры, и дети — «золотые руки», и дети, представляющие мир в образах, — ху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дожественно одаренные дети, и дети, обладающие двигательным талантом.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В-пятнадцатых, знаменательно, что на первый план у современных 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тей подросткового возраста выходят не развлечения, а свой особый поиск смысла жизни, возрастает их критич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ность по отношению к взрослым, то есть фиксируются новые характерис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тики в их социальном развитии. При этом наблюдаемый сейчас всплеск индивидуализма подростков, вернее, ярко выраженное их стремление к ин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дивидуализации, к созданию и утвер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ждению своего уникального «Я» сам по себе совершенно не входит в про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тиворечие с их развитием как социаль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но ориентированных субъектов.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В-шестнадцатых, отмечаются серь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езные изменения ценностных ориента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ции детей, подростков, юношества не только по сравнению с серединой 90-х годов, но и началом нового столетия. Так, начиная с 2007 года на первый план выдвигаются интеллектуальные (первое место), волевые (второе место) и соматические (третье место) ценнос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тные ориентации. Образованность в их понимании, настойчивость, решитель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ность, ориентация на высокий уровень достижения, а также хорошее здоровье, презентабельная внешность становят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ся для детей особенно значимыми качествами. Но при этом весьма тревож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но, что эмоциональные и нравствен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ные ценности: чуткость, терпимость, умение сопереживать, — занимают последние места в этой иерархии. Наблюдается негативная динамика куль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турных и общественных ценностных ориентации школьников.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Вместе с тем, изменения современ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ного ребенка связаны не только с со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циокультурными процессами, преоб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разовавшими общество, а и с интенсив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ным эволюционным саморазвитием современного человека, проявляю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щемся в морфологических изменени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ях, так называемых секулярных трендах —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астенизации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деселерации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, тенденции к леворукости,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ювенилизации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грацилизации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андрогонии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которые сопровож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даются целым комплексом психологи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ческих признаков. В частности, боль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шими креативными способностями детей, меньшей степенью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экстравертированности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большей самодостаточ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ностью, независимостью мышления. И дело не только в том, что нынешнее поколение растущих людей значитель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 опережает в своем развитии все предшествующие, обладая многими новыми возможностями. Причем речь идет не о необычной когорте детей- мессий или так называемых детях-индиго, у которых наблюдаются уникаль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ные феномены и таланты, а обо всей популяции современных детей, глу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бинных изменениях их восприятия, внимания, памяти, сознания, мышле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ния, характера их ориентации и про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чих характеристик. Буквально на 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ших глазах произошел сдвиг возраст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ных границ детства, связанный с процессом ретардации.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Педагоги не могут игнорировать тот факт, что нынешние дети позднее проходят через два ростовых скачка, или два кризисных периода развития. Так, первый скачок, называемый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предростовым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спуртом, в наши дни, судя по имеющимся сейчас данным, при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ходится не на старший дошкольный возраст (шесть — шесть с половиной лет), как 13 лет назад, а на младший школьный возраст (7—8 лет). Отсюда следует, что в первом и, возможно, даже во втором классах школы учеб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ный материал необходимо подавать ученикам в игровой форме. В то же время, у ретардированных детей суще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ственно выше интеллект, а его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невостребованность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приводит не только к задержке общего интеллектуального развития, но к интеллектуальной 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привации, или умственному голоду, — состоянию, которое в 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свою очередь ведет к склонности к делинквентному поведению, наркомании, увлечению компьютерными играми и другим па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тологическим зависимостям. Второй скачок, называемый пубертатным спуртом, связанный с процессом полового созревания, также отодвинул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ся с пятого — шестого на восьмой — девятый класс для девочек и девятый - десятый — для мальчиков.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числе многих и разных по харак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теру, степени действия и воздействия причин, которые требуют от нас не просто понимания, но и объяснения, - повышение интеллекта у всей попу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ляции современных детей. Сравни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тельные исследования убеждают в том, что каждые пять лет IQ ребенка уве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личивается примерно на один балл, свидетельствуя о необычайно быстрых темпах психологической эволюции. Это не значит, конечно, что при нали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чии эволюции интеллекта, а также и эволюции морфологических и психо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логических признаков человека не имеется, наряду с продвинутыми фи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логенетически индивидами, эволюционно менее продвинутых или отстаю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щих в темпах эволюции растущих лю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дей. И все же, по имеющимся данным, от 50 до 55% детей старшего дошколь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ного и младшего школьного возрастов в больших городах России имеют сегодня IQ 115 баллов и выше, что, кста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ти, вызывает опасность «перекоса», переноса акцента на интеллектуальное развитие ребенка в ущерб социально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му, в том числе личностному развитию.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числе важнейших причинных факторов, оказывающих огромное воздействие на физическое, психичес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кое, в том числе интеллектуальное и эмоциональное развитие растущего человека, выступает интенсивный 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тиск информационных потоков, прежде всего телевидения и Интернета. Современный человек сотворил этот инструмент, открывший границы нового социокультурного простран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ства. Но он должен научиться пользо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ваться им во благо, разумеется, при активном участии психолого-педагогической науки. Ибо отрицательное действие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массмедиа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мы уже ощущаем. Оно выражается в социальной аномии, то есть в разрушении одной ценност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но-нормативной системы при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несформированности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другой, а также куль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турной депривации, то есть ограниче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нии, лишении доступа к духовным ресурсам и возможностям, необходи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мым для удовлетворения основных жизненных потребностей детей, для полноценного формирования лично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сти, источники развития которой 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ходятся в области культурного опыта человечества.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 здесь на первый план перед пе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дагогами и психологами выходит про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блема поиска путей, возможностей использования Интернета и телевиде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ния, формирования культуры отношения к ним. Ведь Интернет, на самом деле, представляет собой новое куль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турное пространство со своим особым языком, особым содержанием, кото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рое невозможно проконтролировать, со своими способами научения, вну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шения, предпочтения.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Не менее важным представляется изучение и телевизионного простран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ства детей, а главное — психолого-педагогических способов, форм его ис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пользования в процессе образования. Наша задача не в том, чтобы клеймить шоуменов, продюсеров, телевидение в целом, а в том, чтобы выявить пути, возможности построения системы вза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имодействия с этим мощным средством. Ведь понятно, что современный ребенок немыслим без виртуальной плоскости экрана — телевизионного, видео-, компьютерного, сотового теле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фона и Интернета. Экран, внедряясь в детское сознание посредством опти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ческих эффектов и образов, не просто конструирует новые ценности и по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требности, но и трансформирует их.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мире актуальной, быстро меня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ющейся, общедоступной информации взрослые перестали быть авторитет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ными проводниками детей по лаби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ринту знаний. По мере того как элек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тронные медиа размывают границу между ними, любопытство сменяет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ся цинизмом или самонадеянной заносчивостью. Дети начинают ориен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тироваться не на авторитет 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взрослых, а на информацию, поступающую вро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де бы из «ниоткуда». Возникает про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блема изучения не только содержания программ, особенностей их присвое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ния детьми, но и воздействия скоро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стей, ритмов телевидения на психи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ческое, психофизиологическое раз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витие ребенка.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Одним словом, мы имеем реальные изменения детства. Однако нам, педа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гогам и психологам-исследователям, важно не только констатировать, фик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сировать эти изменения, а и выявлять их причины, объем, характер, имею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щиеся противоречия, ведя поиск кор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ней не просто в объективной обуслов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ленности, но и в саморазвитии детей в процессе онтогенеза, раскрывая сущностные особенности онтогенеза в со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временном мире. Перед учеными 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шей академии, перед всем педагоги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ческим научным сообществом остро встает вопрос о состоянии современ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ного детства и перспективах его раз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вития. Важно понять, как оно измени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лось в своих системных характеристи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ках, установив особенности его возрастных этапов и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межвозрастных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переходов.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Мы, именно мы обязаны выявить, что меняется в ребенке под действи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ем социокультурных изменений, а что остается инвариантным в норме его развития. Уже имеющиеся данные фиксируют неровность изученности, противоречия в полученных характе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ристиках. Это требует углубления ме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тодологических подходов, расшире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ния и углубления психолого-педагогических, психофизиологических, нейропсихологических, в том числе и сравнительных, исследований, уточняющих, в частности, новообразования в различных сферах психики (когни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тивных, мотивационных, эмоцио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нальных). Чрезвычайно важно тща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тельно проанализировать изменения в развитии сознания, самосознания 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тей, раскрыв особенности восприятия, памяти, мышления современного 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бенка, выявив характер и последствия изменяющейся работы мозга. Необхо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димо проследить, уловить тенденции, направленность происходящих изме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нений в развитии ребенка. В этом пла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не первоочередной выступает задача разработки и апробации методов ди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агностики — психологических, педа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гогических. Нельзя далее пользовать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ся методами, созданными 50—80 лет назад, тем более в другой социокуль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турной ситуации. Исследования, 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правленные на построение новых ин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струментов диагностики, должны стать приоритетными.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От нас ждут определения перспек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тив развития ребенка в современном обществе, установления приоритетов в его развитии на разных этапах онто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генеза, что напрямую связано с выяв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лением психологических и педагоги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ческих оснований организации совре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менной школы.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Известно, что роль школы в создав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шихся условиях, как никогда ранее, не просто возрастает, но и меняется, дол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жна измениться, определяя в том чис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ле и ответственность нашей науки, которая обязана вести поиск во всех системно образующих ее при опреде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лении целей, задач, принципов орга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низации, типов подачи знаний, ори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ентируясь не только на объем, но и на раскрытие умения, способов приобре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тения, развития способности детей мыслить. Еще Фридрих Ницше замечал, что «школа не имеет более важ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ной задачи, как обучить строгому мышлению, осторожности в суждени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ях и последовательности в умозаклю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чениях». И сегодня, когда не просто расширилось, а качественно измени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лось знание пространства, по-пре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жнему непреложной остается истина, что только целостная, стоящая на фун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даменте культуры и науки система зна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ний дает личности свободу мысли, пре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вращает «человека толпы» в личность.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Научные работники институтов академии, преподаватели вузов, соис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катели ученых психолого-педагогических степеней должны сейчас четко ориентировать свои исследования на выявление путей реализации новых возможностей детей, на определение особенностей овладения ими мысли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тельными операциями, действиями, раскрытие резервов и возможностей перестройки учебного процесса, моде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лирования в нем 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творческих ситуаций, не зацикливаясь только на классно-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уровневой системе, ведя поиск новых индивидуальных и коллективных форм обучения, мобилизующих воз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можности, ставящих ребенка в ответ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ственную позицию, определяя пути развития в каждом растущем челове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ке и логического, и понятийного мышления, способности восприни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мать мир во всех его проявлениях, стимулируя сотворчество педагогов и учащихся. Особого внимания требу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ет сегодня разработка научных — пси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хологических, психофизиологических, психолого-дидактических — ос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нов построения учебников и учебных книг качественно нового поколения, установления их взаимосвязи с новей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шими информационными техноло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гиями, включая Интернет. Важно оп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ределить возможности сочетания су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ществующего информационного прессинга и организованной системы образования детей, ведя поиск психологических, методических оснований организации процесса обучения в со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временных условиях, требующих рас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крытия путей, механизмов выработки у детей, подростков, юношества избирательного отношения к информации, умения ее ранжировать в процессе самостоятельного присвоения знаний.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 первый план сейчас выходит необходимость проведения фундамен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тальных исследований не только ког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нитивного, социального, но и духов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ного развития детей, исследований, имеющих целью раскрытие внутрен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него мира растущего человека, его пе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реживаний, стремлений, сомнений, общих и специальных, в том числе и творческих способностей, специфики заданного формирования системы ду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ховных потребностей, нравственных установок. При этом нам важно самим четко определиться, к чему мы стре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мимся готовить ребенка — к конку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ренции, власти, деньгам? Или к осо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знанию ответственности за себя и дру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гих людей, за безопасность жизни на Земле, стимулируя совершение по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ступков, достойных человека?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Ученым советам вузов и НИИ не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обходимо определить приоритетные направления междисциплинарных исследований, включив в совместную работу педагогов и психологов, возрастных физиологов и социологов, </w:t>
      </w:r>
      <w:proofErr w:type="spellStart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пси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хогенетиков</w:t>
      </w:r>
      <w:proofErr w:type="spellEnd"/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и антропологов, этногра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фов и экологов, демографов и эконо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мистов. Преподаватели и аспиранты, докторанты, соискатели кафедр и сотрудники лабораторий должны быть ориентированы на изучение: </w:t>
      </w:r>
    </w:p>
    <w:p w:rsidR="00432043" w:rsidRPr="00432043" w:rsidRDefault="00432043" w:rsidP="00432043">
      <w:pPr>
        <w:numPr>
          <w:ilvl w:val="0"/>
          <w:numId w:val="1"/>
        </w:numPr>
        <w:spacing w:after="240" w:line="240" w:lineRule="auto"/>
        <w:ind w:left="45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во-первых, общих закономерностей познавательных процессов растущего человека на всех этапах детства; </w:t>
      </w:r>
    </w:p>
    <w:p w:rsidR="00432043" w:rsidRPr="00432043" w:rsidRDefault="00432043" w:rsidP="00432043">
      <w:pPr>
        <w:numPr>
          <w:ilvl w:val="0"/>
          <w:numId w:val="1"/>
        </w:numPr>
        <w:spacing w:after="240" w:line="240" w:lineRule="auto"/>
        <w:ind w:left="45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во-вторых, на выявление сензитивных возможностей психического раз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вития в каждом возрастном периоде; </w:t>
      </w:r>
    </w:p>
    <w:p w:rsidR="00432043" w:rsidRPr="00432043" w:rsidRDefault="00432043" w:rsidP="00432043">
      <w:pPr>
        <w:numPr>
          <w:ilvl w:val="0"/>
          <w:numId w:val="1"/>
        </w:numPr>
        <w:spacing w:after="240" w:line="240" w:lineRule="auto"/>
        <w:ind w:left="45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в-третьих, на установление пре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дельных возрастных возможностей в усвоении знаний, формировании на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выков, умений; </w:t>
      </w:r>
    </w:p>
    <w:p w:rsidR="00432043" w:rsidRPr="00432043" w:rsidRDefault="00432043" w:rsidP="00432043">
      <w:pPr>
        <w:numPr>
          <w:ilvl w:val="0"/>
          <w:numId w:val="1"/>
        </w:numPr>
        <w:spacing w:after="240" w:line="240" w:lineRule="auto"/>
        <w:ind w:left="45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в-четвертых, на выявление педаго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гических, методических принципов подачи знаний, выработку у детей лич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ного отношения к ним; </w:t>
      </w:r>
    </w:p>
    <w:p w:rsidR="00432043" w:rsidRPr="00432043" w:rsidRDefault="00432043" w:rsidP="00432043">
      <w:pPr>
        <w:numPr>
          <w:ilvl w:val="0"/>
          <w:numId w:val="1"/>
        </w:numPr>
        <w:spacing w:after="240" w:line="240" w:lineRule="auto"/>
        <w:ind w:left="45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в-пятых, на определение условий развития творческих способностей, то есть потенциальных возможностей растущего человека, что позволит обо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снованно решить проблемы иннова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ционного образования, нацеленного на повышение, углубление культуры каждого ребенка; </w:t>
      </w:r>
    </w:p>
    <w:p w:rsidR="00432043" w:rsidRPr="00432043" w:rsidRDefault="00432043" w:rsidP="00432043">
      <w:pPr>
        <w:numPr>
          <w:ilvl w:val="0"/>
          <w:numId w:val="1"/>
        </w:numPr>
        <w:spacing w:after="240" w:line="240" w:lineRule="auto"/>
        <w:ind w:left="45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в-шестых, на выявление «резер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вов» психического развития совре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менных детей, путей их накопления, в том числе и возможностей ускоре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ния психического развития путем введения компьютерной техники и информатики в учебно-воспитатель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ный процесс школы; </w:t>
      </w:r>
    </w:p>
    <w:p w:rsidR="00432043" w:rsidRPr="00432043" w:rsidRDefault="00432043" w:rsidP="00432043">
      <w:pPr>
        <w:numPr>
          <w:ilvl w:val="0"/>
          <w:numId w:val="1"/>
        </w:numPr>
        <w:spacing w:after="240" w:line="240" w:lineRule="auto"/>
        <w:ind w:left="45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в-седьмых, на выяснение условий, способствующих формированию со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циальной зрелости и ответственности; </w:t>
      </w:r>
    </w:p>
    <w:p w:rsidR="00432043" w:rsidRPr="00432043" w:rsidRDefault="00432043" w:rsidP="00432043">
      <w:pPr>
        <w:numPr>
          <w:ilvl w:val="0"/>
          <w:numId w:val="1"/>
        </w:numPr>
        <w:spacing w:after="240" w:line="240" w:lineRule="auto"/>
        <w:ind w:left="45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в-восьмых, на определение психоло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гических факторов, влияющих на фор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мирование убеждений и социальных ценностей у подростков и юношей; </w:t>
      </w:r>
    </w:p>
    <w:p w:rsidR="00432043" w:rsidRPr="00432043" w:rsidRDefault="00432043" w:rsidP="00432043">
      <w:pPr>
        <w:numPr>
          <w:ilvl w:val="0"/>
          <w:numId w:val="1"/>
        </w:numPr>
        <w:spacing w:after="240" w:line="240" w:lineRule="auto"/>
        <w:ind w:left="450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в-девятых, на установление психо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логических условий их социализации и самоидентификации при преодоле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нии негативных явлений, имеющих место у части молодежи.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коротком материале я смог кос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нуться лишь небольшого числа акту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альных проблем, решение которых невозможно без активизации наших общих усилий. К сожалению, многие современные педагогические и психо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логические исследования, в том числе диссертационные, выполняются не на основе глубокого проникновения в сущность явления, не путем тонких и длительных экспериментов, кропот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 xml:space="preserve">ливой пролонгированной работы. </w:t>
      </w:r>
    </w:p>
    <w:p w:rsidR="00432043" w:rsidRPr="00432043" w:rsidRDefault="00432043" w:rsidP="00432043">
      <w:pPr>
        <w:spacing w:after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Простите за высокий «штиль», но если не мы, то кто выправит создавшее</w:t>
      </w:r>
      <w:r w:rsidRPr="00432043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softHyphen/>
        <w:t>ся положение? Это не просто наша с вами задача — это наша ответственность.</w:t>
      </w:r>
    </w:p>
    <w:p w:rsidR="00432043" w:rsidRPr="00432043" w:rsidRDefault="00432043" w:rsidP="00432043">
      <w:pPr>
        <w:spacing w:before="375" w:after="150" w:line="288" w:lineRule="auto"/>
        <w:textAlignment w:val="baseline"/>
        <w:outlineLvl w:val="3"/>
        <w:rPr>
          <w:rFonts w:ascii="inherit" w:eastAsia="Times New Roman" w:hAnsi="inherit" w:cs="Times New Roman"/>
          <w:b/>
          <w:bCs/>
          <w:color w:val="20489E"/>
          <w:sz w:val="27"/>
          <w:szCs w:val="27"/>
          <w:lang w:eastAsia="ru-RU"/>
        </w:rPr>
      </w:pPr>
      <w:r w:rsidRPr="00432043">
        <w:rPr>
          <w:rFonts w:ascii="inherit" w:eastAsia="Times New Roman" w:hAnsi="inherit" w:cs="Times New Roman"/>
          <w:b/>
          <w:bCs/>
          <w:color w:val="20489E"/>
          <w:sz w:val="27"/>
          <w:szCs w:val="27"/>
          <w:lang w:eastAsia="ru-RU"/>
        </w:rPr>
        <w:t>Для цитирования статьи:</w:t>
      </w:r>
    </w:p>
    <w:p w:rsidR="00432043" w:rsidRPr="00432043" w:rsidRDefault="00432043" w:rsidP="00432043">
      <w:pPr>
        <w:spacing w:after="240" w:line="360" w:lineRule="auto"/>
        <w:textAlignment w:val="baseline"/>
        <w:rPr>
          <w:rFonts w:ascii="inherit" w:eastAsia="Times New Roman" w:hAnsi="inherit" w:cs="Times New Roman"/>
          <w:color w:val="20489E"/>
          <w:sz w:val="24"/>
          <w:szCs w:val="24"/>
          <w:lang w:eastAsia="ru-RU"/>
        </w:rPr>
      </w:pPr>
      <w:r w:rsidRPr="00432043">
        <w:rPr>
          <w:rFonts w:ascii="inherit" w:eastAsia="Times New Roman" w:hAnsi="inherit" w:cs="Times New Roman"/>
          <w:b/>
          <w:bCs/>
          <w:color w:val="20489E"/>
          <w:sz w:val="24"/>
          <w:szCs w:val="24"/>
          <w:lang w:eastAsia="ru-RU"/>
        </w:rPr>
        <w:t>Фельдштейн Д. И. Изменяющийся ребенок в изменяющемся мире: психолого-педагогические проблемы новой школы // Национальный психологический журнал — 2010. — №2(4) — с.6-11.</w:t>
      </w:r>
    </w:p>
    <w:p w:rsidR="00AD7CCF" w:rsidRDefault="00AD7CCF"/>
    <w:sectPr w:rsidR="00AD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A6641"/>
    <w:multiLevelType w:val="multilevel"/>
    <w:tmpl w:val="4E8E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43"/>
    <w:rsid w:val="00156C6C"/>
    <w:rsid w:val="00432043"/>
    <w:rsid w:val="00AD7CCF"/>
    <w:rsid w:val="00E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C873-B216-4128-8C84-DBB46E35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2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20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20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2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629">
              <w:marLeft w:val="0"/>
              <w:marRight w:val="0"/>
              <w:marTop w:val="225"/>
              <w:marBottom w:val="225"/>
              <w:divBdr>
                <w:top w:val="single" w:sz="6" w:space="11" w:color="CCCCCC"/>
                <w:left w:val="single" w:sz="6" w:space="15" w:color="CCCCCC"/>
                <w:bottom w:val="single" w:sz="6" w:space="11" w:color="CCCCCC"/>
                <w:right w:val="single" w:sz="6" w:space="8" w:color="CCCCCC"/>
              </w:divBdr>
            </w:div>
          </w:divsChild>
        </w:div>
        <w:div w:id="106603332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5" w:color="CCCCCC"/>
            <w:bottom w:val="single" w:sz="6" w:space="11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syj.ru/author/people/35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3</cp:revision>
  <dcterms:created xsi:type="dcterms:W3CDTF">2020-09-01T04:46:00Z</dcterms:created>
  <dcterms:modified xsi:type="dcterms:W3CDTF">2022-03-09T02:42:00Z</dcterms:modified>
</cp:coreProperties>
</file>